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126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5"/>
        <w:gridCol w:w="1239"/>
        <w:gridCol w:w="1683"/>
        <w:gridCol w:w="1349"/>
        <w:gridCol w:w="1725"/>
        <w:gridCol w:w="1725"/>
        <w:gridCol w:w="1169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126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244"/>
        <w:gridCol w:w="1743"/>
        <w:gridCol w:w="1409"/>
        <w:gridCol w:w="1854"/>
        <w:gridCol w:w="1409"/>
        <w:gridCol w:w="1229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127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093"/>
        <w:gridCol w:w="1838"/>
        <w:gridCol w:w="576"/>
        <w:gridCol w:w="1524"/>
        <w:gridCol w:w="1516"/>
        <w:gridCol w:w="1341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сопровождения </w:t>
            </w:r>
            <w:r w:rsidRPr="009C2A28">
              <w:rPr>
                <w:rFonts w:eastAsia="Times New Roman"/>
                <w:sz w:val="20"/>
                <w:szCs w:val="20"/>
              </w:rPr>
              <w:lastRenderedPageBreak/>
              <w:t>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lastRenderedPageBreak/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</w:t>
            </w:r>
            <w:r w:rsidRPr="009C2A28">
              <w:rPr>
                <w:rFonts w:eastAsia="Times New Roman"/>
                <w:sz w:val="20"/>
                <w:szCs w:val="20"/>
              </w:rPr>
              <w:lastRenderedPageBreak/>
              <w:t>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lastRenderedPageBreak/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lastRenderedPageBreak/>
              <w:t xml:space="preserve">Технология и организация сопровождения </w:t>
            </w:r>
            <w:r w:rsidRPr="009C2A28">
              <w:rPr>
                <w:rFonts w:eastAsia="Times New Roman"/>
                <w:sz w:val="20"/>
                <w:szCs w:val="20"/>
              </w:rPr>
              <w:lastRenderedPageBreak/>
              <w:t>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lastRenderedPageBreak/>
              <w:t xml:space="preserve">География туризма Киянченко </w:t>
            </w:r>
            <w:r w:rsidRPr="009C2A28">
              <w:rPr>
                <w:rFonts w:eastAsia="Times New Roman"/>
                <w:sz w:val="20"/>
                <w:szCs w:val="20"/>
              </w:rPr>
              <w:lastRenderedPageBreak/>
              <w:t>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127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2080"/>
        <w:gridCol w:w="1842"/>
        <w:gridCol w:w="576"/>
        <w:gridCol w:w="1362"/>
        <w:gridCol w:w="1518"/>
        <w:gridCol w:w="1510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128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15"/>
        <w:gridCol w:w="1802"/>
        <w:gridCol w:w="1475"/>
        <w:gridCol w:w="1989"/>
        <w:gridCol w:w="838"/>
        <w:gridCol w:w="1469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128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334"/>
        <w:gridCol w:w="1825"/>
        <w:gridCol w:w="1501"/>
        <w:gridCol w:w="2060"/>
        <w:gridCol w:w="838"/>
        <w:gridCol w:w="1330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Бондаренко Р.В.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Киянченко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195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40"/>
        <w:gridCol w:w="1478"/>
        <w:gridCol w:w="1444"/>
        <w:gridCol w:w="1478"/>
        <w:gridCol w:w="1248"/>
        <w:gridCol w:w="1955"/>
        <w:gridCol w:w="1342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Кулинкович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Кочнова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195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1355"/>
        <w:gridCol w:w="1568"/>
        <w:gridCol w:w="1355"/>
        <w:gridCol w:w="1568"/>
        <w:gridCol w:w="1605"/>
        <w:gridCol w:w="1457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Кулинкович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Кочнова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220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835"/>
        <w:gridCol w:w="1422"/>
        <w:gridCol w:w="1422"/>
        <w:gridCol w:w="1235"/>
        <w:gridCol w:w="1235"/>
        <w:gridCol w:w="1739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ндустрии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Кочнова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Яковлев И.П.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туризма Недумова Т.А.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общения Радзевич И.Д.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 xml:space="preserve">РАСПИСАНИЕ ГРУППЫ 220 неделя </w:t>
      </w:r>
      <w:r w:rsidRPr="009C2A28">
        <w:rPr>
          <w:color w:val="FF0000"/>
          <w:sz w:val="20"/>
          <w:szCs w:val="20"/>
        </w:rPr>
        <w:t>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878"/>
        <w:gridCol w:w="1430"/>
        <w:gridCol w:w="1178"/>
        <w:gridCol w:w="763"/>
        <w:gridCol w:w="1879"/>
        <w:gridCol w:w="1760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Информационно-коммуникационные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Яковлев И.П.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ндустрии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Кочнова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>ндустрии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тур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.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и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>ндустрии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туризма Недумова Т.А.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221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431"/>
        <w:gridCol w:w="1870"/>
        <w:gridCol w:w="576"/>
        <w:gridCol w:w="1549"/>
        <w:gridCol w:w="2145"/>
        <w:gridCol w:w="1317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Бурова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221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517"/>
        <w:gridCol w:w="1467"/>
        <w:gridCol w:w="576"/>
        <w:gridCol w:w="1370"/>
        <w:gridCol w:w="2334"/>
        <w:gridCol w:w="1623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Организация досуга туристов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Лукина М.В. Гудкова А.П.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Технол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. продаж и </w:t>
            </w:r>
            <w:r>
              <w:rPr>
                <w:rFonts w:eastAsia="Times New Roman"/>
                <w:sz w:val="20"/>
                <w:szCs w:val="20"/>
              </w:rPr>
              <w:t>продвижения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туристского продукта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Информатика и информационно коммуникационные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Технология и организация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турагентской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деятельности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сопровождения туристов Власенко Д.М.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226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541"/>
        <w:gridCol w:w="1459"/>
        <w:gridCol w:w="1541"/>
        <w:gridCol w:w="1459"/>
        <w:gridCol w:w="1459"/>
        <w:gridCol w:w="1459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226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541"/>
        <w:gridCol w:w="1459"/>
        <w:gridCol w:w="1541"/>
        <w:gridCol w:w="1459"/>
        <w:gridCol w:w="1459"/>
        <w:gridCol w:w="1459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227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5"/>
        <w:gridCol w:w="1480"/>
        <w:gridCol w:w="1480"/>
        <w:gridCol w:w="1563"/>
        <w:gridCol w:w="1412"/>
        <w:gridCol w:w="1412"/>
        <w:gridCol w:w="1563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227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469"/>
        <w:gridCol w:w="1469"/>
        <w:gridCol w:w="1552"/>
        <w:gridCol w:w="1402"/>
        <w:gridCol w:w="1469"/>
        <w:gridCol w:w="1552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Гудкова А.П.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228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552"/>
        <w:gridCol w:w="1469"/>
        <w:gridCol w:w="1552"/>
        <w:gridCol w:w="1469"/>
        <w:gridCol w:w="1469"/>
        <w:gridCol w:w="1402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туроператорской деятельности Недосвитий Н.В.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 xml:space="preserve">РАСПИСАНИЕ ГРУППЫ 228 неделя </w:t>
      </w:r>
      <w:r w:rsidRPr="009C2A28">
        <w:rPr>
          <w:color w:val="FF0000"/>
          <w:sz w:val="20"/>
          <w:szCs w:val="20"/>
        </w:rPr>
        <w:t>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402"/>
        <w:gridCol w:w="1469"/>
        <w:gridCol w:w="1469"/>
        <w:gridCol w:w="1552"/>
        <w:gridCol w:w="1469"/>
        <w:gridCol w:w="1552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Комлева О.Г.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Петрова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290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1608"/>
        <w:gridCol w:w="785"/>
        <w:gridCol w:w="2127"/>
        <w:gridCol w:w="1358"/>
        <w:gridCol w:w="1571"/>
        <w:gridCol w:w="1460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Бухгалтерский учет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Документационное обеспечение управления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2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Кулинкович Ю.Ю.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290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2"/>
        <w:gridCol w:w="1312"/>
        <w:gridCol w:w="758"/>
        <w:gridCol w:w="2054"/>
        <w:gridCol w:w="1192"/>
        <w:gridCol w:w="1553"/>
        <w:gridCol w:w="2054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История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планирования и организации логистического процесса в организациях (подразделениях) Мирошниченко Ф.В.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управления логистическими процессами в закупках, производстве и распределении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Янцен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Ю.Б.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Горелая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Информационные технологии в профессиональной деятельности Гаврилова Т.Г. Стекольщикова С.В.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Экономика организации Комлева О.Г.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Правовое обеспечение профессиональной деятельности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Кочнова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Планирование и организация логистических процессов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Документационное обеспечение логистических процессов Недумова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Оценка рентабельности системы складирования и оптимизация внутрипроизводственных потоковых процессов Комлева О.Г.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Анализ финансово-хозяйственной деятельности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295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6"/>
        <w:gridCol w:w="1408"/>
        <w:gridCol w:w="1408"/>
        <w:gridCol w:w="1607"/>
        <w:gridCol w:w="1408"/>
        <w:gridCol w:w="1471"/>
        <w:gridCol w:w="1607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Оценка инвестиционных проектов в логической системе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Оценка инвестиционных проектов в логической системе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Оценка инвестиционных проектов в логической системе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Оценка инвестиционных проектов в логической системе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295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53"/>
        <w:gridCol w:w="1537"/>
        <w:gridCol w:w="1537"/>
        <w:gridCol w:w="1400"/>
        <w:gridCol w:w="1529"/>
        <w:gridCol w:w="1400"/>
        <w:gridCol w:w="1529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320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7"/>
        <w:gridCol w:w="1459"/>
        <w:gridCol w:w="1541"/>
        <w:gridCol w:w="1459"/>
        <w:gridCol w:w="1459"/>
        <w:gridCol w:w="1459"/>
        <w:gridCol w:w="1541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320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72"/>
        <w:gridCol w:w="1469"/>
        <w:gridCol w:w="1552"/>
        <w:gridCol w:w="1469"/>
        <w:gridCol w:w="1402"/>
        <w:gridCol w:w="1469"/>
        <w:gridCol w:w="1552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(второй) Драгунова Е.А.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Петрова Г.В.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туроператорской деятельности Недосвитий Н.В.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География туризма Игнатьева В.В.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Скрипова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Т.В.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Курсовая работа Маркетинговые технологии в туризме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Управление деятельностью функционального подразделения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Бесмертнова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М.А. Петрова Е.С.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390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1659"/>
        <w:gridCol w:w="1651"/>
        <w:gridCol w:w="981"/>
        <w:gridCol w:w="1446"/>
        <w:gridCol w:w="1510"/>
        <w:gridCol w:w="1651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Оценка инвестиционных проектов в логической системе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Оценка инвестиционных проектов в логической системе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Оценка инвестиционных проектов в логической системе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Безопасность жизнедеятельности Яковлев И.П.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Оценка инвестиционных проектов в логической системе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Оценка инвестиционных проектов в логической системе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Тестина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Я.С.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390 неделя C 25/03/19 по 31/03/19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1435"/>
        <w:gridCol w:w="1569"/>
        <w:gridCol w:w="1343"/>
        <w:gridCol w:w="1569"/>
        <w:gridCol w:w="1435"/>
        <w:gridCol w:w="1569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Шило С.Е.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Налоги и налогообложение Евсеева Е.В.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Основы контроля и оценки эффективности и функционирования логистических систем и операций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Психология делового общения Радзевич И.Д.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Финансы, денежное обращение и кредит Дмитриева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Оптимизация ресурсов организаций (подразделений) Чернов А.И.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420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7"/>
        <w:gridCol w:w="1587"/>
        <w:gridCol w:w="819"/>
        <w:gridCol w:w="1763"/>
        <w:gridCol w:w="1235"/>
        <w:gridCol w:w="1742"/>
        <w:gridCol w:w="1742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(немецкий) Драгунова Е.А.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 Гудкова А.П.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 Гудкова А.П.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 xml:space="preserve">РАСПИСАНИЕ ГРУППЫ 421 неделя </w:t>
      </w:r>
      <w:r w:rsidRPr="009C2A28">
        <w:rPr>
          <w:color w:val="FF0000"/>
          <w:sz w:val="20"/>
          <w:szCs w:val="20"/>
        </w:rPr>
        <w:t>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8"/>
        <w:gridCol w:w="1656"/>
        <w:gridCol w:w="1656"/>
        <w:gridCol w:w="1656"/>
        <w:gridCol w:w="763"/>
        <w:gridCol w:w="1500"/>
        <w:gridCol w:w="1656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(немецкий)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(немецкий)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Лукина М.В.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(немецкий) Драгунова Е.А.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Иностранный язык в сфере профессиональной коммуникации (немецкий) Драгунова Е.А.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</w:tr>
    </w:tbl>
    <w:p w:rsidR="00000000" w:rsidRPr="009C2A28" w:rsidRDefault="005B2709" w:rsidP="009C2A28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9C2A28">
        <w:rPr>
          <w:color w:val="FF0000"/>
          <w:sz w:val="20"/>
          <w:szCs w:val="20"/>
        </w:rPr>
        <w:t>РАСПИСАНИЕ ГРУППЫ 422 неделя C 18/03/19 по 24/03/19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93"/>
        <w:gridCol w:w="1232"/>
        <w:gridCol w:w="1470"/>
        <w:gridCol w:w="1625"/>
        <w:gridCol w:w="1470"/>
        <w:gridCol w:w="1470"/>
        <w:gridCol w:w="1625"/>
      </w:tblGrid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Понедельник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Вторник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Среда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Четверг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Пятница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9C2A28">
              <w:rPr>
                <w:rFonts w:eastAsia="Times New Roman"/>
                <w:b/>
                <w:bCs/>
                <w:sz w:val="20"/>
                <w:szCs w:val="20"/>
              </w:rPr>
              <w:t>Суббота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Основы философии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Волохова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Е.П.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</w:tr>
      <w:tr w:rsidR="009C2A28" w:rsidRPr="009C2A28" w:rsidTr="009C2A2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-------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Физическая культура Мочалкин В.Н.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Разработка и проведение экскурсий на иностранном языке Петрова Е.С.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>Технология и организация информационн</w:t>
            </w:r>
            <w:proofErr w:type="gramStart"/>
            <w:r w:rsidRPr="009C2A28">
              <w:rPr>
                <w:rFonts w:eastAsia="Times New Roman"/>
                <w:sz w:val="20"/>
                <w:szCs w:val="20"/>
              </w:rPr>
              <w:t>о-</w:t>
            </w:r>
            <w:proofErr w:type="gramEnd"/>
            <w:r w:rsidRPr="009C2A28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экскурсионной </w:t>
            </w:r>
            <w:r w:rsidRPr="009C2A28">
              <w:rPr>
                <w:rFonts w:eastAsia="Times New Roman"/>
                <w:sz w:val="20"/>
                <w:szCs w:val="20"/>
              </w:rPr>
              <w:t xml:space="preserve"> деятельности Борисова Д.И.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C2A28" w:rsidRPr="009C2A28" w:rsidRDefault="009C2A28" w:rsidP="009C2A28">
            <w:pPr>
              <w:rPr>
                <w:rFonts w:eastAsia="Times New Roman"/>
                <w:sz w:val="20"/>
                <w:szCs w:val="20"/>
              </w:rPr>
            </w:pPr>
            <w:r w:rsidRPr="009C2A28">
              <w:rPr>
                <w:rFonts w:eastAsia="Times New Roman"/>
                <w:sz w:val="20"/>
                <w:szCs w:val="20"/>
              </w:rPr>
              <w:t xml:space="preserve">Иностранный язык в сфере профессиональной коммуникации (немецкий) </w:t>
            </w:r>
            <w:proofErr w:type="spellStart"/>
            <w:r w:rsidRPr="009C2A28">
              <w:rPr>
                <w:rFonts w:eastAsia="Times New Roman"/>
                <w:sz w:val="20"/>
                <w:szCs w:val="20"/>
              </w:rPr>
              <w:t>Чекалёва</w:t>
            </w:r>
            <w:proofErr w:type="spellEnd"/>
            <w:r w:rsidRPr="009C2A28"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</w:tr>
    </w:tbl>
    <w:p w:rsidR="005B2709" w:rsidRPr="009C2A28" w:rsidRDefault="005B2709" w:rsidP="009C2A28">
      <w:pPr>
        <w:rPr>
          <w:rFonts w:eastAsia="Times New Roman"/>
          <w:sz w:val="20"/>
          <w:szCs w:val="20"/>
        </w:rPr>
      </w:pPr>
    </w:p>
    <w:sectPr w:rsidR="005B2709" w:rsidRPr="009C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noPunctuationKerning/>
  <w:characterSpacingControl w:val="doNotCompress"/>
  <w:savePreviewPicture/>
  <w:compat/>
  <w:rsids>
    <w:rsidRoot w:val="00795EB4"/>
    <w:rsid w:val="005B2709"/>
    <w:rsid w:val="00795EB4"/>
    <w:rsid w:val="009C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5249</Words>
  <Characters>29921</Characters>
  <Application>Microsoft Office Word</Application>
  <DocSecurity>0</DocSecurity>
  <Lines>249</Lines>
  <Paragraphs>70</Paragraphs>
  <ScaleCrop>false</ScaleCrop>
  <Company/>
  <LinksUpToDate>false</LinksUpToDate>
  <CharactersWithSpaces>35100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групп</dc:title>
  <dc:creator>User</dc:creator>
  <cp:lastModifiedBy>User</cp:lastModifiedBy>
  <cp:revision>3</cp:revision>
  <dcterms:created xsi:type="dcterms:W3CDTF">2019-03-15T09:09:00Z</dcterms:created>
  <dcterms:modified xsi:type="dcterms:W3CDTF">2019-03-15T09:13:00Z</dcterms:modified>
</cp:coreProperties>
</file>